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06014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000000" w:rsidRDefault="00706014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706014">
      <w:pPr>
        <w:jc w:val="center"/>
        <w:rPr>
          <w:rFonts w:hint="eastAsia"/>
        </w:rPr>
      </w:pPr>
      <w:r>
        <w:rPr>
          <w:rFonts w:hint="eastAsia"/>
        </w:rPr>
        <w:t>法人文書の開示の実施方法等申出書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国立大学法人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東京大学総長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51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 w:val="restart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又は名称：</w:t>
            </w:r>
          </w:p>
        </w:tc>
        <w:tc>
          <w:tcPr>
            <w:tcW w:w="5145" w:type="dxa"/>
            <w:tcBorders>
              <w:bottom w:val="dashed" w:sz="4" w:space="0" w:color="auto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360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又は居所：</w:t>
            </w: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360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電話番号：</w:t>
            </w:r>
          </w:p>
        </w:tc>
        <w:tc>
          <w:tcPr>
            <w:tcW w:w="5145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独立行政法人等の保有する情報の公開に関する法律第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項の規定に基づき、下記のとおり申出をします。</w:t>
      </w:r>
    </w:p>
    <w:p w:rsidR="00000000" w:rsidRDefault="0070601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法人文書開示決定通知書の番号等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日</w:t>
      </w:r>
      <w:r>
        <w:rPr>
          <w:rFonts w:hint="eastAsia"/>
        </w:rPr>
        <w:t>付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　文書番号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求める開示の実施の方法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下表から実施の方法を選択し、該当するものに○印を付してください。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785"/>
        <w:gridCol w:w="1995"/>
        <w:gridCol w:w="3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5" w:type="dxa"/>
            <w:vAlign w:val="center"/>
          </w:tcPr>
          <w:p w:rsidR="00000000" w:rsidRDefault="00706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法人文書の名称</w:t>
            </w:r>
          </w:p>
        </w:tc>
        <w:tc>
          <w:tcPr>
            <w:tcW w:w="1785" w:type="dxa"/>
            <w:vAlign w:val="center"/>
          </w:tcPr>
          <w:p w:rsidR="00000000" w:rsidRDefault="00706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種類・量</w:t>
            </w:r>
          </w:p>
        </w:tc>
        <w:tc>
          <w:tcPr>
            <w:tcW w:w="5355" w:type="dxa"/>
            <w:gridSpan w:val="2"/>
            <w:vAlign w:val="center"/>
          </w:tcPr>
          <w:p w:rsidR="00000000" w:rsidRDefault="007060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実施の方</w:t>
            </w:r>
            <w:r>
              <w:rPr>
                <w:rFonts w:hint="eastAsia"/>
              </w:rPr>
              <w:t>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25" w:type="dxa"/>
            <w:vMerge w:val="restart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60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①全部</w:t>
            </w:r>
          </w:p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②一部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25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995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360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①全部</w:t>
            </w:r>
          </w:p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②一部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25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000000" w:rsidRDefault="00706014">
            <w:pPr>
              <w:rPr>
                <w:rFonts w:hint="eastAsia"/>
              </w:rPr>
            </w:pPr>
          </w:p>
        </w:tc>
        <w:tc>
          <w:tcPr>
            <w:tcW w:w="1995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360" w:type="dxa"/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①全部</w:t>
            </w:r>
          </w:p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>②一部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000000" w:rsidRDefault="0070601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開示の実施を希望する日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「写しの送付」の希望の有無</w:t>
      </w:r>
    </w:p>
    <w:p w:rsidR="00000000" w:rsidRDefault="00706014">
      <w:pPr>
        <w:ind w:left="140" w:hanging="140"/>
        <w:rPr>
          <w:rFonts w:hint="eastAsia"/>
        </w:rPr>
      </w:pPr>
      <w:r>
        <w:rPr>
          <w:rFonts w:hint="eastAsia"/>
        </w:rPr>
        <w:t xml:space="preserve">　　下記に、写しの送付希望の「無」又は「有」の何れかに○印を付してください。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写しの送付希望　　</w:t>
      </w:r>
      <w:r>
        <w:rPr>
          <w:rFonts w:hint="eastAsia"/>
          <w:spacing w:val="105"/>
        </w:rPr>
        <w:t>無・</w:t>
      </w:r>
      <w:r>
        <w:rPr>
          <w:rFonts w:hint="eastAsia"/>
        </w:rPr>
        <w:t>有　：</w:t>
      </w:r>
      <w:r>
        <w:rPr>
          <w:rFonts w:hint="eastAsia"/>
          <w:u w:val="single"/>
        </w:rPr>
        <w:t>同封する郵便切手の額　　　　　　　　　　円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注：写しの送付を希望される場合には、開示手数料とは別に、郵送料</w:t>
      </w:r>
      <w:r>
        <w:rPr>
          <w:rFonts w:hint="eastAsia"/>
        </w:rPr>
        <w:t>(</w:t>
      </w:r>
      <w:r>
        <w:rPr>
          <w:rFonts w:hint="eastAsia"/>
        </w:rPr>
        <w:t>郵便切手</w:t>
      </w:r>
      <w:r>
        <w:rPr>
          <w:rFonts w:hint="eastAsia"/>
        </w:rPr>
        <w:t>)</w:t>
      </w:r>
      <w:r>
        <w:rPr>
          <w:rFonts w:hint="eastAsia"/>
        </w:rPr>
        <w:t>が必要となります。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開示実施手数料</w:t>
      </w:r>
    </w:p>
    <w:p w:rsidR="00000000" w:rsidRDefault="00706014">
      <w:pPr>
        <w:ind w:left="140" w:hanging="140"/>
        <w:rPr>
          <w:rFonts w:hint="eastAsia"/>
        </w:rPr>
      </w:pPr>
      <w:r>
        <w:rPr>
          <w:rFonts w:hint="eastAsia"/>
        </w:rPr>
        <w:t xml:space="preserve">　　下記口座へお振込くださ</w:t>
      </w:r>
      <w:r>
        <w:rPr>
          <w:rFonts w:hint="eastAsia"/>
        </w:rPr>
        <w:t>い。その振込の証の写しをこの開示実施申出書に添付し、東京大学情報公開室に提出してください。なお、振込手数料は、開示請求者の負担となりますのでご了承ください。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　振込先：○○銀行□□支店△△　口座番号：×××　口座名義：☆☆☆</w:t>
      </w:r>
    </w:p>
    <w:p w:rsidR="00000000" w:rsidRDefault="00706014">
      <w:pPr>
        <w:rPr>
          <w:rFonts w:hint="eastAsia"/>
        </w:rPr>
      </w:pPr>
    </w:p>
    <w:p w:rsidR="00000000" w:rsidRDefault="00706014">
      <w:pPr>
        <w:rPr>
          <w:rFonts w:hint="eastAsia"/>
        </w:rPr>
      </w:pPr>
      <w:r>
        <w:rPr>
          <w:rFonts w:hint="eastAsia"/>
        </w:rPr>
        <w:t xml:space="preserve">　　　開示実施手数料</w:t>
      </w:r>
      <w:r>
        <w:rPr>
          <w:rFonts w:hint="eastAsia"/>
          <w:u w:val="single"/>
        </w:rPr>
        <w:t xml:space="preserve">　　　　　　　円</w:t>
      </w:r>
      <w:r>
        <w:rPr>
          <w:rFonts w:hint="eastAsia"/>
        </w:rPr>
        <w:t>(</w:t>
      </w:r>
      <w:r>
        <w:rPr>
          <w:rFonts w:hint="eastAsia"/>
        </w:rPr>
        <w:t>振込額</w:t>
      </w:r>
      <w:r>
        <w:rPr>
          <w:rFonts w:hint="eastAsia"/>
        </w:rPr>
        <w:t>)</w:t>
      </w:r>
    </w:p>
    <w:p w:rsidR="00000000" w:rsidRDefault="00706014">
      <w:pPr>
        <w:rPr>
          <w:rFonts w:hint="eastAsia"/>
        </w:rPr>
      </w:pPr>
      <w:r>
        <w:rPr>
          <w:rFonts w:hint="eastAsia"/>
        </w:rPr>
        <w:t>＊　担当窓口：東京大学情報公開室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4"/>
        <w:gridCol w:w="189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0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00000" w:rsidRDefault="00706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収納確認</w:t>
            </w:r>
            <w:r>
              <w:rPr>
                <w:rFonts w:hint="eastAsia"/>
              </w:rPr>
              <w:t>)</w:t>
            </w:r>
          </w:p>
        </w:tc>
        <w:tc>
          <w:tcPr>
            <w:tcW w:w="1890" w:type="dxa"/>
            <w:vAlign w:val="center"/>
          </w:tcPr>
          <w:p w:rsidR="00000000" w:rsidRDefault="00706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受付印</w:t>
            </w:r>
            <w:r>
              <w:rPr>
                <w:rFonts w:hint="eastAsia"/>
              </w:rPr>
              <w:t>)</w:t>
            </w:r>
          </w:p>
        </w:tc>
      </w:tr>
    </w:tbl>
    <w:p w:rsidR="00000000" w:rsidRDefault="00706014">
      <w:pPr>
        <w:rPr>
          <w:rFonts w:hint="eastAsia"/>
        </w:rPr>
      </w:pPr>
    </w:p>
    <w:sectPr w:rsidR="00000000">
      <w:pgSz w:w="11907" w:h="16840" w:code="9"/>
      <w:pgMar w:top="567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06014">
      <w:r>
        <w:separator/>
      </w:r>
    </w:p>
  </w:endnote>
  <w:endnote w:type="continuationSeparator" w:id="0">
    <w:p w:rsidR="00000000" w:rsidRDefault="007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06014">
      <w:r>
        <w:separator/>
      </w:r>
    </w:p>
  </w:footnote>
  <w:footnote w:type="continuationSeparator" w:id="0">
    <w:p w:rsidR="00000000" w:rsidRDefault="0070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014"/>
    <w:rsid w:val="007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05F882-DB43-487C-B3D5-3791405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