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FBF" w:rsidRDefault="00096FBF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 w:rsidR="00E61773">
        <w:rPr>
          <w:rFonts w:ascii="ＭＳ ゴシック" w:eastAsia="ＭＳ ゴシック" w:hAnsi="Times New Roman" w:hint="eastAsia"/>
          <w:b/>
          <w:kern w:val="0"/>
          <w:sz w:val="20"/>
        </w:rPr>
        <w:t xml:space="preserve">　第1</w:t>
      </w:r>
    </w:p>
    <w:p w:rsidR="00096FBF" w:rsidRDefault="00096FBF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296"/>
        <w:gridCol w:w="1296"/>
        <w:gridCol w:w="1297"/>
        <w:gridCol w:w="1296"/>
        <w:gridCol w:w="1297"/>
        <w:gridCol w:w="1296"/>
        <w:gridCol w:w="1297"/>
      </w:tblGrid>
      <w:tr w:rsidR="00970AB4" w:rsidTr="0097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勤続期間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条第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項の退職事由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第一号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第二号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第三号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第四号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第五号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第六号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第七号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自己都合等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業務外死亡等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業務外傷病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定年・雇用期間満了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勤務箇所の移転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経営上の都合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業務上傷病・死亡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月未満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0</w:t>
            </w:r>
          </w:p>
        </w:tc>
        <w:tc>
          <w:tcPr>
            <w:tcW w:w="129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1.0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1.0</w:t>
            </w:r>
          </w:p>
        </w:tc>
        <w:tc>
          <w:tcPr>
            <w:tcW w:w="129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1.0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1.25</w:t>
            </w:r>
          </w:p>
        </w:tc>
        <w:tc>
          <w:tcPr>
            <w:tcW w:w="129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1.5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月以上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0.6</w:t>
            </w: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3.0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1.8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4.5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4.5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2.4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6.0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6.25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7.5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7.5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3.6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9.0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4.2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8.75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4.8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12.0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5.4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11.25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13.5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13.5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15.0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8.88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970AB4">
              <w:rPr>
                <w:rFonts w:ascii="ＭＳ 明朝" w:hAnsi="Times New Roman" w:hint="eastAsia"/>
                <w:kern w:val="0"/>
                <w:sz w:val="20"/>
              </w:rPr>
              <w:t>3.875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11.1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970AB4" w:rsidRPr="00970AB4" w:rsidRDefault="00970AB4" w:rsidP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13.875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13.875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16.65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16.65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9.76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15.25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12.2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15.25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15.25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18.3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18.3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10.64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970AB4" w:rsidRPr="00970AB4" w:rsidRDefault="00970AB4" w:rsidP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16.625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13.3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16.625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16.625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19.95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19.95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11.52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14.4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18.0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18.0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21.6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21.6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12.4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19.375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19.375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19.375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23.25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23.25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15.39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17.1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21.375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24.9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24.9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16.83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23.375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23.375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23.375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26.55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26.55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18.27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20.3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25.375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28.2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28.2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19.71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27.375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27.375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29.85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29.85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23.5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30.55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24.44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30.55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30.55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32.76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32.76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32.63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26.52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32.63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32.63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34.</w:t>
            </w:r>
            <w:r>
              <w:rPr>
                <w:rFonts w:ascii="ＭＳ 明朝" w:hAnsi="Times New Roman" w:hint="eastAsia"/>
                <w:kern w:val="0"/>
                <w:sz w:val="20"/>
              </w:rPr>
              <w:t>476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34.</w:t>
            </w:r>
            <w:r>
              <w:rPr>
                <w:rFonts w:ascii="ＭＳ 明朝" w:hAnsi="Times New Roman" w:hint="eastAsia"/>
                <w:kern w:val="0"/>
                <w:sz w:val="20"/>
              </w:rPr>
              <w:t>476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970A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34.71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28.6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34.71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34.71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36.</w:t>
            </w:r>
            <w:r>
              <w:rPr>
                <w:rFonts w:ascii="ＭＳ 明朝" w:hAnsi="Times New Roman" w:hint="eastAsia"/>
                <w:kern w:val="0"/>
                <w:sz w:val="20"/>
              </w:rPr>
              <w:t>192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36.</w:t>
            </w:r>
            <w:r>
              <w:rPr>
                <w:rFonts w:ascii="ＭＳ 明朝" w:hAnsi="Times New Roman" w:hint="eastAsia"/>
                <w:kern w:val="0"/>
                <w:sz w:val="20"/>
              </w:rPr>
              <w:t>192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29.5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36.79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30.68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36.79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36.79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7.908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7.908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31.5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38.87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32.76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38.87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38.87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39.624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39.624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33.5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41.34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34.84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41.34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41.34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41.34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41.34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35.1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43.212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36.504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43.212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43.212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43.212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43.212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45.084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38.168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45.084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45.084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45.084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45.084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38.3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46.956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39.832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46.956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46.956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46.956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46.956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39.9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48.828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41.496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48.828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48.828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48.828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48.828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50.7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43.16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50.7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50.7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50.7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50.7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42.7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52.572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44.408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52.572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52.572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52.572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52.572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54.444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45.656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54.444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54.444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54.444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54.444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45.1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56.316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46.904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56.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316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56.</w:t>
            </w:r>
            <w:r>
              <w:rPr>
                <w:rFonts w:ascii="ＭＳ 明朝" w:hAnsi="Times New Roman" w:hint="eastAsia"/>
                <w:kern w:val="0"/>
                <w:sz w:val="20"/>
              </w:rPr>
              <w:t>316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56.</w:t>
            </w:r>
            <w:r>
              <w:rPr>
                <w:rFonts w:ascii="ＭＳ 明朝" w:hAnsi="Times New Roman" w:hint="eastAsia"/>
                <w:kern w:val="0"/>
                <w:sz w:val="20"/>
              </w:rPr>
              <w:t>316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56.</w:t>
            </w:r>
            <w:r>
              <w:rPr>
                <w:rFonts w:ascii="ＭＳ 明朝" w:hAnsi="Times New Roman" w:hint="eastAsia"/>
                <w:kern w:val="0"/>
                <w:sz w:val="20"/>
              </w:rPr>
              <w:t>316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46.</w:t>
            </w:r>
            <w:r w:rsidR="002D72C5">
              <w:rPr>
                <w:rFonts w:ascii="ＭＳ 明朝" w:hAnsi="Times New Roman" w:hint="eastAsia"/>
                <w:kern w:val="0"/>
                <w:sz w:val="20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58.188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48.152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8.188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8.188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8.188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8.188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lastRenderedPageBreak/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47.5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49.4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36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48.7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49.4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49.9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49.9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38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51.</w:t>
            </w:r>
            <w:r w:rsidR="002D72C5">
              <w:rPr>
                <w:rFonts w:ascii="ＭＳ 明朝" w:hAnsi="Times New Roman" w:hint="eastAsia"/>
                <w:kern w:val="0"/>
                <w:sz w:val="20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51.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52.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52.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A26A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53.</w:t>
            </w:r>
            <w:r w:rsidR="00096FBF">
              <w:rPr>
                <w:rFonts w:ascii="ＭＳ 明朝" w:hAnsi="Times New Roman"/>
                <w:kern w:val="0"/>
                <w:sz w:val="20"/>
              </w:rPr>
              <w:t>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53.5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4.7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2D72C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55.9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5.9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57.</w:t>
            </w:r>
            <w:r w:rsidR="002D72C5">
              <w:rPr>
                <w:rFonts w:ascii="ＭＳ 明朝" w:hAnsi="Times New Roman" w:hint="eastAsia"/>
                <w:kern w:val="0"/>
                <w:sz w:val="20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57.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44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58.</w:t>
            </w:r>
            <w:r w:rsidR="002D72C5">
              <w:rPr>
                <w:rFonts w:ascii="ＭＳ 明朝" w:hAnsi="Times New Roman" w:hint="eastAsia"/>
                <w:kern w:val="0"/>
                <w:sz w:val="20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58.</w:t>
            </w:r>
            <w:r w:rsidR="00A26A5E">
              <w:rPr>
                <w:rFonts w:ascii="ＭＳ 明朝" w:hAnsi="Times New Roman" w:hint="eastAsia"/>
                <w:kern w:val="0"/>
                <w:sz w:val="20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  <w:tr w:rsidR="0009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096FBF" w:rsidRDefault="00096FB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59.28</w:t>
            </w:r>
          </w:p>
        </w:tc>
      </w:tr>
    </w:tbl>
    <w:p w:rsidR="00096FBF" w:rsidRDefault="00096FBF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96FBF" w:rsidRDefault="00096FBF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備考</w:t>
      </w:r>
      <w:r>
        <w:rPr>
          <w:rFonts w:ascii="ＭＳ 明朝" w:hAnsi="Times New Roman"/>
          <w:kern w:val="0"/>
          <w:sz w:val="20"/>
        </w:rPr>
        <w:t>)</w:t>
      </w:r>
    </w:p>
    <w:p w:rsidR="00096FBF" w:rsidRDefault="00096FBF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 xml:space="preserve">　勤続期間中において役員としての在職期間がある場合には、第</w:t>
      </w:r>
      <w:r>
        <w:rPr>
          <w:rFonts w:ascii="ＭＳ 明朝" w:hAnsi="Times New Roman"/>
          <w:kern w:val="0"/>
          <w:sz w:val="20"/>
        </w:rPr>
        <w:t>3</w:t>
      </w:r>
      <w:r>
        <w:rPr>
          <w:rFonts w:ascii="ＭＳ 明朝" w:hAnsi="Times New Roman" w:hint="eastAsia"/>
          <w:kern w:val="0"/>
          <w:sz w:val="20"/>
        </w:rPr>
        <w:t>条第</w:t>
      </w: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>項の退職事由ごとの支給割合に</w:t>
      </w:r>
      <w:r>
        <w:rPr>
          <w:rFonts w:ascii="ＭＳ 明朝" w:hAnsi="Times New Roman"/>
          <w:kern w:val="0"/>
          <w:sz w:val="20"/>
        </w:rPr>
        <w:t>0.125</w:t>
      </w:r>
      <w:r>
        <w:rPr>
          <w:rFonts w:ascii="ＭＳ 明朝" w:hAnsi="Times New Roman" w:hint="eastAsia"/>
          <w:kern w:val="0"/>
          <w:sz w:val="20"/>
        </w:rPr>
        <w:t>×役員の在職月数×業績評価係数により得られた数を合計したものを支給割合とする。</w:t>
      </w:r>
    </w:p>
    <w:p w:rsidR="00096FBF" w:rsidRDefault="00096FBF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2</w:t>
      </w:r>
      <w:r>
        <w:rPr>
          <w:rFonts w:ascii="ＭＳ 明朝" w:hAnsi="Times New Roman" w:hint="eastAsia"/>
          <w:kern w:val="0"/>
          <w:sz w:val="20"/>
        </w:rPr>
        <w:t xml:space="preserve">　役員の在職月数及び業績評価係数は、別に定めるところによる。</w:t>
      </w:r>
    </w:p>
    <w:sectPr w:rsidR="00096FBF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DA8" w:rsidRDefault="00CC1DA8" w:rsidP="00CC1DA8">
      <w:r>
        <w:separator/>
      </w:r>
    </w:p>
  </w:endnote>
  <w:endnote w:type="continuationSeparator" w:id="0">
    <w:p w:rsidR="00CC1DA8" w:rsidRDefault="00CC1DA8" w:rsidP="00CC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DA8" w:rsidRDefault="00CC1DA8" w:rsidP="00CC1DA8">
      <w:r>
        <w:separator/>
      </w:r>
    </w:p>
  </w:footnote>
  <w:footnote w:type="continuationSeparator" w:id="0">
    <w:p w:rsidR="00CC1DA8" w:rsidRDefault="00CC1DA8" w:rsidP="00CC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AB4"/>
    <w:rsid w:val="00096FBF"/>
    <w:rsid w:val="002D72C5"/>
    <w:rsid w:val="00970AB4"/>
    <w:rsid w:val="00A26A5E"/>
    <w:rsid w:val="00CC1DA8"/>
    <w:rsid w:val="00E6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D1E04A-800B-4F1A-8428-D989B980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70AB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70AB4"/>
  </w:style>
  <w:style w:type="paragraph" w:styleId="a3">
    <w:name w:val="header"/>
    <w:basedOn w:val="a"/>
    <w:link w:val="a4"/>
    <w:rsid w:val="00CC1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DA8"/>
    <w:rPr>
      <w:kern w:val="2"/>
      <w:sz w:val="21"/>
      <w:szCs w:val="24"/>
    </w:rPr>
  </w:style>
  <w:style w:type="paragraph" w:styleId="a5">
    <w:name w:val="footer"/>
    <w:basedOn w:val="a"/>
    <w:link w:val="a6"/>
    <w:rsid w:val="00CC1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1D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田中　秀典</cp:lastModifiedBy>
  <cp:revision>2</cp:revision>
  <dcterms:created xsi:type="dcterms:W3CDTF">2020-12-08T05:09:00Z</dcterms:created>
  <dcterms:modified xsi:type="dcterms:W3CDTF">2020-12-08T05:09:00Z</dcterms:modified>
</cp:coreProperties>
</file>