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D420" w14:textId="77777777" w:rsidR="00702D67" w:rsidRDefault="00702D67" w:rsidP="00AF1529">
      <w:pPr>
        <w:wordWrap w:val="0"/>
        <w:autoSpaceDE w:val="0"/>
        <w:autoSpaceDN w:val="0"/>
        <w:adjustRightInd w:val="0"/>
        <w:spacing w:before="480" w:line="320" w:lineRule="atLeast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明朝" w:hAnsi="Times New Roman" w:hint="eastAsia"/>
          <w:kern w:val="0"/>
          <w:sz w:val="20"/>
        </w:rPr>
        <w:t xml:space="preserve">　公共政策学</w:t>
      </w:r>
      <w:r w:rsidR="00C75564">
        <w:rPr>
          <w:rFonts w:ascii="ＭＳ 明朝" w:hAnsi="Times New Roman" w:hint="eastAsia"/>
          <w:kern w:val="0"/>
          <w:sz w:val="20"/>
        </w:rPr>
        <w:t>教育部</w:t>
      </w:r>
      <w:r>
        <w:rPr>
          <w:rFonts w:ascii="ＭＳ 明朝" w:hAnsi="Times New Roman" w:hint="eastAsia"/>
          <w:kern w:val="0"/>
          <w:sz w:val="20"/>
        </w:rPr>
        <w:t>授業科目表</w:t>
      </w:r>
    </w:p>
    <w:p w14:paraId="1A469250" w14:textId="77777777" w:rsidR="00702D67" w:rsidRDefault="00702D67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2067D3DE" w14:textId="77777777" w:rsidR="00BE1736" w:rsidRPr="00BE1736" w:rsidRDefault="00BE173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 xml:space="preserve">　</w:t>
      </w:r>
      <w:r w:rsidRPr="00BE1736">
        <w:rPr>
          <w:rFonts w:ascii="Times New Roman" w:hAnsi="Times New Roman"/>
          <w:kern w:val="0"/>
          <w:szCs w:val="21"/>
        </w:rPr>
        <w:t>公共政策学</w:t>
      </w:r>
      <w:r w:rsidRPr="00BE1736">
        <w:rPr>
          <w:rFonts w:ascii="Times New Roman" w:hAnsi="Times New Roman" w:hint="eastAsia"/>
          <w:kern w:val="0"/>
          <w:szCs w:val="21"/>
        </w:rPr>
        <w:t>専攻</w:t>
      </w:r>
    </w:p>
    <w:tbl>
      <w:tblPr>
        <w:tblW w:w="639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8"/>
        <w:gridCol w:w="871"/>
      </w:tblGrid>
      <w:tr w:rsidR="009A5DCE" w:rsidRPr="00BE1736" w14:paraId="009C13EF" w14:textId="77777777" w:rsidTr="009A5DCE">
        <w:trPr>
          <w:trHeight w:val="495"/>
        </w:trPr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F94D5" w14:textId="77777777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D7A16" w14:textId="77777777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単位数</w:t>
            </w:r>
          </w:p>
        </w:tc>
      </w:tr>
      <w:tr w:rsidR="009A5DCE" w:rsidRPr="00BE1736" w14:paraId="456E7F9D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EC82E" w14:textId="074756AC" w:rsidR="009A5DCE" w:rsidRPr="00BE1736" w:rsidRDefault="009A5DCE" w:rsidP="009A5DCE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A5DCE">
              <w:rPr>
                <w:rFonts w:ascii="ＭＳ 明朝" w:eastAsiaTheme="minorEastAsia" w:hAnsi="ＭＳ 明朝" w:cs="ＭＳ Ｐゴシック"/>
                <w:color w:val="000000"/>
                <w:kern w:val="0"/>
                <w:sz w:val="20"/>
                <w:szCs w:val="20"/>
              </w:rPr>
              <w:t>公共政策基幹科目：法律</w:t>
            </w:r>
            <w:r w:rsidRPr="009A5D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24BCD" w14:textId="77777777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5DCE" w:rsidRPr="00BE1736" w14:paraId="76A3C534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93DAE" w14:textId="3DC0E737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2B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公共政策基幹科目：政治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016A7" w14:textId="77777777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5DCE" w:rsidRPr="00BE1736" w14:paraId="1F39C335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34C0D" w14:textId="271B63EC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2BC">
              <w:rPr>
                <w:rFonts w:ascii="ＭＳ 明朝" w:eastAsiaTheme="minorEastAsia" w:hAnsi="ＭＳ 明朝" w:cs="ＭＳ Ｐゴシック"/>
                <w:color w:val="000000"/>
                <w:kern w:val="0"/>
                <w:sz w:val="20"/>
                <w:szCs w:val="20"/>
              </w:rPr>
              <w:t>公共政策基幹科目：経済分野</w:t>
            </w:r>
            <w:r w:rsidRPr="000272BC">
              <w:rPr>
                <w:rFonts w:ascii="ＭＳ 明朝" w:eastAsiaTheme="minorEastAsia" w:hAnsi="ＭＳ 明朝" w:cs="ＭＳ Ｐゴシック" w:hint="eastAsia"/>
                <w:color w:val="000000"/>
                <w:kern w:val="0"/>
                <w:sz w:val="20"/>
                <w:szCs w:val="20"/>
              </w:rPr>
              <w:t>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97AD7" w14:textId="24CDDA42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A5DCE" w:rsidRPr="00BE1736" w14:paraId="2C2E7ABC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06F0F" w14:textId="0D20513B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2BC">
              <w:rPr>
                <w:rFonts w:ascii="ＭＳ 明朝" w:eastAsiaTheme="minorEastAsia" w:hAnsi="ＭＳ 明朝" w:cs="ＭＳ Ｐゴシック"/>
                <w:color w:val="000000"/>
                <w:kern w:val="0"/>
                <w:sz w:val="20"/>
                <w:szCs w:val="20"/>
              </w:rPr>
              <w:t>公共政策基幹科目：経済分野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17E46" w14:textId="77777777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5DCE" w:rsidRPr="00BE1736" w14:paraId="26102FA7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2CE3B" w14:textId="653B40C7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2BC">
              <w:rPr>
                <w:rFonts w:ascii="ＭＳ 明朝" w:eastAsiaTheme="minorEastAsia" w:hAnsi="ＭＳ 明朝" w:cs="ＭＳ Ｐゴシック"/>
                <w:color w:val="000000"/>
                <w:kern w:val="0"/>
                <w:sz w:val="20"/>
                <w:szCs w:val="20"/>
              </w:rPr>
              <w:t>公共政策基幹科目：経済分野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E8D91" w14:textId="55CA50B8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5DCE" w:rsidRPr="00BE1736" w14:paraId="354F223F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88CF3" w14:textId="0DCA68E0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2B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公共政策展開科目：法律分野Ⅰ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42B34" w14:textId="77777777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5DCE" w:rsidRPr="00BE1736" w14:paraId="379E53B7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82EE1" w14:textId="7C2CB738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272BC">
              <w:rPr>
                <w:rFonts w:ascii="ＭＳ 明朝" w:eastAsiaTheme="minorEastAsia" w:hAnsi="ＭＳ 明朝" w:cs="ＭＳ Ｐゴシック"/>
                <w:color w:val="000000"/>
                <w:kern w:val="0"/>
                <w:sz w:val="20"/>
                <w:szCs w:val="20"/>
              </w:rPr>
              <w:t>公共政策展開科目：法律分野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B4D45" w14:textId="2DF130BF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5DCE" w:rsidRPr="00BE1736" w14:paraId="021DA273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467F5" w14:textId="00823B10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B03">
              <w:rPr>
                <w:rFonts w:ascii="ＭＳ 明朝" w:eastAsiaTheme="minorEastAsia" w:hAnsi="ＭＳ 明朝" w:cs="ＭＳ Ｐゴシック"/>
                <w:color w:val="000000"/>
                <w:kern w:val="0"/>
                <w:sz w:val="20"/>
                <w:szCs w:val="20"/>
              </w:rPr>
              <w:t>公共政策展開科目：政治</w:t>
            </w:r>
            <w:r w:rsidRPr="00283B03">
              <w:rPr>
                <w:rFonts w:ascii="ＭＳ 明朝" w:eastAsiaTheme="minorEastAsia" w:hAnsi="ＭＳ 明朝" w:cs="ＭＳ Ｐゴシック" w:hint="eastAsia"/>
                <w:color w:val="000000"/>
                <w:kern w:val="0"/>
                <w:sz w:val="20"/>
                <w:szCs w:val="20"/>
              </w:rPr>
              <w:t>分野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4E763" w14:textId="1C97A3C0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5DCE" w:rsidRPr="00BE1736" w14:paraId="37CFDE9D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47AD4" w14:textId="473E202C" w:rsidR="009A5DCE" w:rsidRPr="00283B03" w:rsidRDefault="009A5DCE" w:rsidP="00BE1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83B0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公共政策展開科目：経済分野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8EA42" w14:textId="1D17D1C6" w:rsidR="009A5DCE" w:rsidRPr="00BE1736" w:rsidRDefault="009A5DCE" w:rsidP="00BE173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5DCE" w:rsidRPr="00BE1736" w14:paraId="207EC85A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5C41E" w14:textId="702239E8" w:rsidR="009A5DCE" w:rsidRPr="00ED4141" w:rsidRDefault="009A5DCE" w:rsidP="0005655E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A5D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公共政策実践科目Ⅰ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18817" w14:textId="0C3F3898" w:rsidR="009A5DCE" w:rsidRDefault="009A5DCE" w:rsidP="0005655E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A5DCE" w:rsidRPr="00BE1736" w14:paraId="5FB990CA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05491" w14:textId="5BBA1186" w:rsidR="009A5DCE" w:rsidRPr="00ED4141" w:rsidRDefault="009A5DCE" w:rsidP="0005655E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9A5D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公共政策実践科目Ⅱ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90676" w14:textId="706ADCCF" w:rsidR="009A5DCE" w:rsidRDefault="009A5DCE" w:rsidP="0005655E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5DCE" w:rsidRPr="00BE1736" w14:paraId="1889CC44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6977" w14:textId="6E504D3D" w:rsidR="009A5DCE" w:rsidRPr="00ED4141" w:rsidRDefault="009A5DCE" w:rsidP="000565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A5D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インターンシップ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1C2C3" w14:textId="5EAC8AD8" w:rsidR="009A5DCE" w:rsidRDefault="009A5DCE" w:rsidP="000565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A5DCE" w:rsidRPr="00BE1736" w14:paraId="47DEF872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02248" w14:textId="67CA5CB2" w:rsidR="009A5DCE" w:rsidRPr="00BE1736" w:rsidRDefault="009A5DCE" w:rsidP="000565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A5D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公共政策事例研究Ⅰ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FFA53" w14:textId="77777777" w:rsidR="009A5DCE" w:rsidRDefault="009A5DCE" w:rsidP="000565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5DCE" w:rsidRPr="00BE1736" w14:paraId="343E1798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08FAA" w14:textId="26632F1B" w:rsidR="009A5DCE" w:rsidRPr="00BE1736" w:rsidRDefault="009A5DCE" w:rsidP="000565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A5D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公共政策事例研究Ⅱ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43EA7" w14:textId="77777777" w:rsidR="009A5DCE" w:rsidRPr="00BE1736" w:rsidRDefault="009A5DCE" w:rsidP="0005655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5DCE" w:rsidRPr="00BE1736" w14:paraId="085A06DB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82D6C" w14:textId="77777777" w:rsidR="009A5DCE" w:rsidRPr="00BE1736" w:rsidRDefault="009A5DCE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リサーチペーパー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326BA" w14:textId="77777777" w:rsidR="009A5DCE" w:rsidRPr="00BE1736" w:rsidRDefault="009A5DCE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A5DCE" w:rsidRPr="00BE1736" w14:paraId="13883136" w14:textId="77777777" w:rsidTr="009A5DCE">
        <w:trPr>
          <w:trHeight w:val="2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77980" w14:textId="77777777" w:rsidR="009A5DCE" w:rsidRPr="00BE1736" w:rsidRDefault="009A5DCE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研究論文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CF519" w14:textId="77777777" w:rsidR="009A5DCE" w:rsidRPr="00BE1736" w:rsidRDefault="009A5DCE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E173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14:paraId="6AD4AFFE" w14:textId="77777777" w:rsidR="001222DA" w:rsidRDefault="001222DA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C709922" w14:textId="77777777" w:rsidR="00702D67" w:rsidRDefault="00BE1736" w:rsidP="00AF1529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 xml:space="preserve">　</w:t>
      </w:r>
      <w:r w:rsidRPr="00BE1736">
        <w:rPr>
          <w:rFonts w:ascii="Times New Roman" w:hAnsi="Times New Roman" w:hint="eastAsia"/>
          <w:kern w:val="0"/>
          <w:szCs w:val="21"/>
        </w:rPr>
        <w:t>国際公共政策学専攻</w:t>
      </w:r>
    </w:p>
    <w:tbl>
      <w:tblPr>
        <w:tblW w:w="84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240"/>
        <w:gridCol w:w="1080"/>
        <w:gridCol w:w="1080"/>
      </w:tblGrid>
      <w:tr w:rsidR="00416EDC" w:rsidRPr="00416EDC" w14:paraId="6369FB6E" w14:textId="77777777" w:rsidTr="00416EDC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FA2EB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分野</w:t>
            </w:r>
          </w:p>
        </w:tc>
        <w:tc>
          <w:tcPr>
            <w:tcW w:w="5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9C4B3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BCAC3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E7C7A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416EDC" w:rsidRPr="00416EDC" w14:paraId="32FDDD74" w14:textId="77777777" w:rsidTr="00416EDC">
        <w:trPr>
          <w:trHeight w:val="49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FA41E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共通研究科目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80816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Research Design Seminar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B1120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CF05D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必修科目（</w:t>
            </w: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年次）</w:t>
            </w:r>
          </w:p>
        </w:tc>
      </w:tr>
      <w:tr w:rsidR="00416EDC" w:rsidRPr="00416EDC" w14:paraId="0A5B4950" w14:textId="77777777" w:rsidTr="00416EDC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5716C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D249C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Project Seminar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24F7D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02795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必修科目（</w:t>
            </w: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年次）</w:t>
            </w:r>
          </w:p>
        </w:tc>
      </w:tr>
      <w:tr w:rsidR="00416EDC" w:rsidRPr="00416EDC" w14:paraId="5E56D327" w14:textId="77777777" w:rsidTr="00416EDC">
        <w:trPr>
          <w:trHeight w:val="97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82ECB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80C72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国際公共政策研究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23E11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3E50C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必修科目（</w:t>
            </w: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年次から</w:t>
            </w: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年次まで通し）</w:t>
            </w:r>
          </w:p>
        </w:tc>
      </w:tr>
      <w:tr w:rsidR="00416EDC" w:rsidRPr="00416EDC" w14:paraId="6BE28645" w14:textId="77777777" w:rsidTr="00416EDC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F582F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専門応用科目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6D4D2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国際金融・開発研究・経済学系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F5CA6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21668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416EDC" w:rsidRPr="00416EDC" w14:paraId="648CEB84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5F3E2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A17D1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国際金融・開発研究・政治学系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08A5C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8D8AB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416EDC" w:rsidRPr="00416EDC" w14:paraId="0E6223CC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4072A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3926D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国際金融・開発研究・法学系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533F8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778CC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416EDC" w:rsidRPr="00416EDC" w14:paraId="3CEF2435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3FBFC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6D933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国際金融・開発研究・学際系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74D85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5D8E9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416EDC" w:rsidRPr="00416EDC" w14:paraId="6E1D5630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CDC9F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891A8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国際安全保障研究：政治学系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8C853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A0061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416EDC" w:rsidRPr="00416EDC" w14:paraId="1F1574E9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05E2E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9F689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国際安全保障研究：法学系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3A7EE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E3E37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416EDC" w:rsidRPr="00416EDC" w14:paraId="30E69581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D993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1A874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国際安全保障研究：経済学系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851FE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E4DAB" w14:textId="77777777" w:rsidR="00416EDC" w:rsidRPr="00416EDC" w:rsidRDefault="00416EDC" w:rsidP="00416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E945CF" w:rsidRPr="00416EDC" w14:paraId="587B869D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23D6C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B1D9F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国際安全保障研究：学際系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C17E2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CF8A5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E945CF" w:rsidRPr="00416EDC" w14:paraId="5DCF3B91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8297A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BEB24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科学技術政策研究：</w:t>
            </w: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政治学系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871EF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7BDF5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E945CF" w:rsidRPr="00416EDC" w14:paraId="0EAF24D3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D022A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8F2F4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科学技術政策研究：</w:t>
            </w: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D517C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BC988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E945CF" w:rsidRPr="00416EDC" w14:paraId="3EAD7576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471E4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21D5B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科学技術政策研究：</w:t>
            </w: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経済学系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D0AB2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011F3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E945CF" w:rsidRPr="00416EDC" w14:paraId="2A8EDE6E" w14:textId="77777777" w:rsidTr="00416EDC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01612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B8117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科学技術政策研究：</w:t>
            </w: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945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学際系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40CF2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18598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  <w:tr w:rsidR="00E945CF" w:rsidRPr="00416EDC" w14:paraId="79FE9767" w14:textId="77777777" w:rsidTr="00416ED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7DD01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実践科目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64E4C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国際公共政策実践研究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698C5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F8B44" w14:textId="77777777" w:rsidR="00E945CF" w:rsidRPr="00416EDC" w:rsidRDefault="00E945CF" w:rsidP="00E945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16ED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選択科目</w:t>
            </w:r>
          </w:p>
        </w:tc>
      </w:tr>
    </w:tbl>
    <w:p w14:paraId="3703333E" w14:textId="77777777" w:rsidR="00BE1736" w:rsidRPr="00BE1736" w:rsidRDefault="00BE1736" w:rsidP="00AF1529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</w:p>
    <w:sectPr w:rsidR="00BE1736" w:rsidRPr="00BE1736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1AC4" w14:textId="77777777" w:rsidR="00070B0B" w:rsidRDefault="00070B0B" w:rsidP="00EA03C0">
      <w:r>
        <w:separator/>
      </w:r>
    </w:p>
  </w:endnote>
  <w:endnote w:type="continuationSeparator" w:id="0">
    <w:p w14:paraId="27B65D99" w14:textId="77777777" w:rsidR="00070B0B" w:rsidRDefault="00070B0B" w:rsidP="00EA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AFDD" w14:textId="77777777" w:rsidR="00070B0B" w:rsidRDefault="00070B0B" w:rsidP="00EA03C0">
      <w:r>
        <w:separator/>
      </w:r>
    </w:p>
  </w:footnote>
  <w:footnote w:type="continuationSeparator" w:id="0">
    <w:p w14:paraId="59DB9355" w14:textId="77777777" w:rsidR="00070B0B" w:rsidRDefault="00070B0B" w:rsidP="00EA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A92"/>
    <w:rsid w:val="00004200"/>
    <w:rsid w:val="0002532B"/>
    <w:rsid w:val="000272BC"/>
    <w:rsid w:val="0005655E"/>
    <w:rsid w:val="000604A0"/>
    <w:rsid w:val="00070B0B"/>
    <w:rsid w:val="0008350C"/>
    <w:rsid w:val="0008747D"/>
    <w:rsid w:val="00092855"/>
    <w:rsid w:val="000C5994"/>
    <w:rsid w:val="00111D14"/>
    <w:rsid w:val="001222DA"/>
    <w:rsid w:val="00151D58"/>
    <w:rsid w:val="0015574F"/>
    <w:rsid w:val="001B74A7"/>
    <w:rsid w:val="0023680D"/>
    <w:rsid w:val="00241E0B"/>
    <w:rsid w:val="00246AB8"/>
    <w:rsid w:val="00266869"/>
    <w:rsid w:val="0028202C"/>
    <w:rsid w:val="00283B03"/>
    <w:rsid w:val="002E5272"/>
    <w:rsid w:val="002F1264"/>
    <w:rsid w:val="0030017B"/>
    <w:rsid w:val="003141BC"/>
    <w:rsid w:val="003623F9"/>
    <w:rsid w:val="0036241D"/>
    <w:rsid w:val="003817F1"/>
    <w:rsid w:val="00387032"/>
    <w:rsid w:val="003B669A"/>
    <w:rsid w:val="00407C10"/>
    <w:rsid w:val="00416EDC"/>
    <w:rsid w:val="00433202"/>
    <w:rsid w:val="00446045"/>
    <w:rsid w:val="00453355"/>
    <w:rsid w:val="00461A92"/>
    <w:rsid w:val="00485A2A"/>
    <w:rsid w:val="00486720"/>
    <w:rsid w:val="004945F5"/>
    <w:rsid w:val="004A5DB4"/>
    <w:rsid w:val="004B7177"/>
    <w:rsid w:val="004D4022"/>
    <w:rsid w:val="004D5023"/>
    <w:rsid w:val="005128E7"/>
    <w:rsid w:val="0051453D"/>
    <w:rsid w:val="0051539F"/>
    <w:rsid w:val="005211F3"/>
    <w:rsid w:val="005222F9"/>
    <w:rsid w:val="00550271"/>
    <w:rsid w:val="00554B23"/>
    <w:rsid w:val="005807A2"/>
    <w:rsid w:val="005938CA"/>
    <w:rsid w:val="006029CE"/>
    <w:rsid w:val="006245FB"/>
    <w:rsid w:val="00640EA8"/>
    <w:rsid w:val="006833C7"/>
    <w:rsid w:val="006A39DE"/>
    <w:rsid w:val="006F48EB"/>
    <w:rsid w:val="00702D67"/>
    <w:rsid w:val="00724912"/>
    <w:rsid w:val="00726250"/>
    <w:rsid w:val="00754CF0"/>
    <w:rsid w:val="00785D06"/>
    <w:rsid w:val="00792683"/>
    <w:rsid w:val="007A43F3"/>
    <w:rsid w:val="00804732"/>
    <w:rsid w:val="00806BDB"/>
    <w:rsid w:val="00856966"/>
    <w:rsid w:val="00861584"/>
    <w:rsid w:val="00877286"/>
    <w:rsid w:val="00883F58"/>
    <w:rsid w:val="008918C5"/>
    <w:rsid w:val="008A3AB0"/>
    <w:rsid w:val="008B7799"/>
    <w:rsid w:val="008F53FA"/>
    <w:rsid w:val="0093660A"/>
    <w:rsid w:val="00944BA1"/>
    <w:rsid w:val="00951CB6"/>
    <w:rsid w:val="0095337C"/>
    <w:rsid w:val="00955F4B"/>
    <w:rsid w:val="009641CA"/>
    <w:rsid w:val="009661FC"/>
    <w:rsid w:val="00974CB8"/>
    <w:rsid w:val="00977D37"/>
    <w:rsid w:val="00984822"/>
    <w:rsid w:val="0098580F"/>
    <w:rsid w:val="009A2E7C"/>
    <w:rsid w:val="009A5DCE"/>
    <w:rsid w:val="009E6AE5"/>
    <w:rsid w:val="009F6AED"/>
    <w:rsid w:val="00A014B9"/>
    <w:rsid w:val="00A04EA1"/>
    <w:rsid w:val="00A228B0"/>
    <w:rsid w:val="00A25FFE"/>
    <w:rsid w:val="00A52A66"/>
    <w:rsid w:val="00A735A5"/>
    <w:rsid w:val="00A80E8A"/>
    <w:rsid w:val="00A86F8E"/>
    <w:rsid w:val="00A87E26"/>
    <w:rsid w:val="00AF1529"/>
    <w:rsid w:val="00B03BC1"/>
    <w:rsid w:val="00B1408D"/>
    <w:rsid w:val="00B2425E"/>
    <w:rsid w:val="00B25C3F"/>
    <w:rsid w:val="00B35096"/>
    <w:rsid w:val="00B73114"/>
    <w:rsid w:val="00B73F9A"/>
    <w:rsid w:val="00B903D7"/>
    <w:rsid w:val="00B91080"/>
    <w:rsid w:val="00B9288C"/>
    <w:rsid w:val="00BB0895"/>
    <w:rsid w:val="00BB7CA5"/>
    <w:rsid w:val="00BE1736"/>
    <w:rsid w:val="00C06EBF"/>
    <w:rsid w:val="00C223E8"/>
    <w:rsid w:val="00C24D25"/>
    <w:rsid w:val="00C54219"/>
    <w:rsid w:val="00C62840"/>
    <w:rsid w:val="00C666F1"/>
    <w:rsid w:val="00C75564"/>
    <w:rsid w:val="00C83F96"/>
    <w:rsid w:val="00CE36CE"/>
    <w:rsid w:val="00CF778D"/>
    <w:rsid w:val="00D41DA6"/>
    <w:rsid w:val="00D80408"/>
    <w:rsid w:val="00D90EE2"/>
    <w:rsid w:val="00DA458F"/>
    <w:rsid w:val="00DB5550"/>
    <w:rsid w:val="00DC0385"/>
    <w:rsid w:val="00DC62B2"/>
    <w:rsid w:val="00DD4CEC"/>
    <w:rsid w:val="00DE2C38"/>
    <w:rsid w:val="00DF5E2E"/>
    <w:rsid w:val="00E00522"/>
    <w:rsid w:val="00E11757"/>
    <w:rsid w:val="00E156D0"/>
    <w:rsid w:val="00E2010F"/>
    <w:rsid w:val="00E3650F"/>
    <w:rsid w:val="00E430BB"/>
    <w:rsid w:val="00E436DB"/>
    <w:rsid w:val="00E53474"/>
    <w:rsid w:val="00E6001E"/>
    <w:rsid w:val="00E644B6"/>
    <w:rsid w:val="00E65FF7"/>
    <w:rsid w:val="00E939CA"/>
    <w:rsid w:val="00E945CF"/>
    <w:rsid w:val="00EA03C0"/>
    <w:rsid w:val="00EC29ED"/>
    <w:rsid w:val="00ED4141"/>
    <w:rsid w:val="00EE550D"/>
    <w:rsid w:val="00EF0AE4"/>
    <w:rsid w:val="00EF1732"/>
    <w:rsid w:val="00F21DC2"/>
    <w:rsid w:val="00F33615"/>
    <w:rsid w:val="00F40097"/>
    <w:rsid w:val="00F51A06"/>
    <w:rsid w:val="00F5415C"/>
    <w:rsid w:val="00F71871"/>
    <w:rsid w:val="00F809A2"/>
    <w:rsid w:val="00FA130C"/>
    <w:rsid w:val="00FB7952"/>
    <w:rsid w:val="00FC47E2"/>
    <w:rsid w:val="00FD797B"/>
    <w:rsid w:val="00FE6D75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5D907A1"/>
  <w15:chartTrackingRefBased/>
  <w15:docId w15:val="{27EBCFBC-2E12-4D0E-8615-EED164BC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2BC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F4009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0097"/>
    <w:pPr>
      <w:widowControl/>
      <w:spacing w:before="360" w:after="36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  <w:rsid w:val="000272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272BC"/>
  </w:style>
  <w:style w:type="character" w:customStyle="1" w:styleId="10">
    <w:name w:val="見出し 1 (文字)"/>
    <w:link w:val="1"/>
    <w:uiPriority w:val="9"/>
    <w:rsid w:val="00F4009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F40097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3">
    <w:name w:val="header"/>
    <w:basedOn w:val="a"/>
    <w:link w:val="a4"/>
    <w:rsid w:val="00EA0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03C0"/>
    <w:rPr>
      <w:kern w:val="2"/>
      <w:sz w:val="21"/>
      <w:szCs w:val="24"/>
    </w:rPr>
  </w:style>
  <w:style w:type="paragraph" w:styleId="a5">
    <w:name w:val="footer"/>
    <w:basedOn w:val="a"/>
    <w:link w:val="a6"/>
    <w:rsid w:val="00EA0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03C0"/>
    <w:rPr>
      <w:kern w:val="2"/>
      <w:sz w:val="21"/>
      <w:szCs w:val="24"/>
    </w:rPr>
  </w:style>
  <w:style w:type="table" w:styleId="a7">
    <w:name w:val="Table Grid"/>
    <w:basedOn w:val="a1"/>
    <w:rsid w:val="00F400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AF15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15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E1736"/>
    <w:rPr>
      <w:color w:val="0563C1"/>
      <w:u w:val="single"/>
    </w:rPr>
  </w:style>
  <w:style w:type="character" w:styleId="ab">
    <w:name w:val="FollowedHyperlink"/>
    <w:uiPriority w:val="99"/>
    <w:unhideWhenUsed/>
    <w:rsid w:val="00BE1736"/>
    <w:rPr>
      <w:color w:val="954F72"/>
      <w:u w:val="single"/>
    </w:rPr>
  </w:style>
  <w:style w:type="paragraph" w:customStyle="1" w:styleId="font5">
    <w:name w:val="font5"/>
    <w:basedOn w:val="a"/>
    <w:rsid w:val="00BE1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BE173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BE173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BE1736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BE1736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E1736"/>
    <w:pPr>
      <w:widowControl/>
      <w:pBdr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BE1736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BE1736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eastAsia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BE1736"/>
    <w:pPr>
      <w:widowControl/>
      <w:pBdr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BE1736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E1736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BE1736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eastAsia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BE1736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BE1736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E173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BE1736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BE173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BE1736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E1736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E1736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BE1736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BE1736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ＭＳ Ｐゴシック" w:cs="ＭＳ Ｐゴシック"/>
      <w:kern w:val="0"/>
      <w:szCs w:val="21"/>
    </w:rPr>
  </w:style>
  <w:style w:type="paragraph" w:customStyle="1" w:styleId="xl86">
    <w:name w:val="xl86"/>
    <w:basedOn w:val="a"/>
    <w:rsid w:val="00BE173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BE173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BE173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BE1736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BE173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eastAsia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BE1736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eastAsia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BE1736"/>
    <w:pPr>
      <w:widowControl/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BE1736"/>
    <w:pPr>
      <w:widowControl/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BE173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BE1736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BE1736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BE1736"/>
    <w:pPr>
      <w:widowControl/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BE1736"/>
    <w:pPr>
      <w:widowControl/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</w:pPr>
    <w:rPr>
      <w:rFonts w:eastAsia="ＭＳ Ｐゴシック" w:cs="ＭＳ Ｐゴシック"/>
      <w:kern w:val="0"/>
      <w:sz w:val="20"/>
      <w:szCs w:val="20"/>
    </w:rPr>
  </w:style>
  <w:style w:type="paragraph" w:customStyle="1" w:styleId="Default">
    <w:name w:val="Default"/>
    <w:rsid w:val="00407C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6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00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21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200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42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4B4BA98DAEE4B8AB460A548C4B7A5" ma:contentTypeVersion="2" ma:contentTypeDescription="新しいドキュメントを作成します。" ma:contentTypeScope="" ma:versionID="3a6a9045e23706de4cfa5be6aef6a598">
  <xsd:schema xmlns:xsd="http://www.w3.org/2001/XMLSchema" xmlns:xs="http://www.w3.org/2001/XMLSchema" xmlns:p="http://schemas.microsoft.com/office/2006/metadata/properties" xmlns:ns3="aac0c1b8-dd04-45a4-9dbe-b5a1b0377d07" targetNamespace="http://schemas.microsoft.com/office/2006/metadata/properties" ma:root="true" ma:fieldsID="c043fb7e2e106c58eb4f20d4204b7d91" ns3:_="">
    <xsd:import namespace="aac0c1b8-dd04-45a4-9dbe-b5a1b0377d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c1b8-dd04-45a4-9dbe-b5a1b0377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831A7-6C21-4143-9E6F-3CED8DECD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AD24C-1FFE-4ADE-B3E1-E90DEB107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c1b8-dd04-45a4-9dbe-b5a1b0377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2CE31-D95C-4306-9192-9CCF6A12A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F0F5C-F351-4537-9440-0892406F9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407860011</vt:lpstr>
      <vt:lpstr>407860011</vt:lpstr>
    </vt:vector>
  </TitlesOfParts>
  <Company>東京大学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407860011</dc:title>
  <dc:subject/>
  <dc:creator>東京大学</dc:creator>
  <cp:keywords/>
  <dc:description/>
  <cp:lastModifiedBy>法務課</cp:lastModifiedBy>
  <cp:revision>5</cp:revision>
  <dcterms:created xsi:type="dcterms:W3CDTF">2020-12-08T05:10:00Z</dcterms:created>
  <dcterms:modified xsi:type="dcterms:W3CDTF">2022-03-15T07:51:00Z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0x010100C464B4BA98DAEE4B8AB460A548C4B7A5</vt:lpwstr>
  </property>
</Properties>
</file>