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3697" w:rsidRPr="009C6150" w:rsidRDefault="009E3697" w:rsidP="009E3697">
      <w:pPr>
        <w:rPr>
          <w:rFonts w:ascii="ＭＳ 明朝" w:hAnsi="ＭＳ 明朝" w:hint="eastAsia"/>
          <w:sz w:val="22"/>
          <w:szCs w:val="22"/>
        </w:rPr>
      </w:pPr>
      <w:r w:rsidRPr="009C6150">
        <w:rPr>
          <w:rFonts w:ascii="ＭＳ 明朝" w:hAnsi="ＭＳ 明朝" w:hint="eastAsia"/>
          <w:sz w:val="22"/>
          <w:szCs w:val="22"/>
        </w:rPr>
        <w:t>別表第２（</w:t>
      </w:r>
      <w:r>
        <w:rPr>
          <w:rFonts w:ascii="ＭＳ 明朝" w:hAnsi="ＭＳ 明朝" w:hint="eastAsia"/>
          <w:sz w:val="22"/>
          <w:szCs w:val="22"/>
        </w:rPr>
        <w:t>第９</w:t>
      </w:r>
      <w:r w:rsidRPr="009C6150">
        <w:rPr>
          <w:rFonts w:ascii="ＭＳ 明朝" w:hAnsi="ＭＳ 明朝" w:hint="eastAsia"/>
          <w:sz w:val="22"/>
          <w:szCs w:val="22"/>
        </w:rPr>
        <w:t>条関係）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9E3697" w:rsidRPr="00F05730" w:rsidRDefault="009E3697" w:rsidP="00F05730">
      <w:pPr>
        <w:numPr>
          <w:ilvl w:val="0"/>
          <w:numId w:val="1"/>
        </w:numPr>
        <w:ind w:left="1" w:firstLineChars="128" w:firstLine="282"/>
        <w:rPr>
          <w:rFonts w:ascii="ＭＳ 明朝" w:hAnsi="ＭＳ 明朝" w:hint="eastAsia"/>
          <w:sz w:val="22"/>
          <w:szCs w:val="22"/>
        </w:rPr>
      </w:pPr>
      <w:r w:rsidRPr="00F05730">
        <w:rPr>
          <w:rFonts w:hint="eastAsia"/>
          <w:sz w:val="22"/>
          <w:szCs w:val="22"/>
        </w:rPr>
        <w:t>基本保育料は、年齢及び世帯収入の区分に応じ、以下のとおりとする。</w:t>
      </w:r>
    </w:p>
    <w:tbl>
      <w:tblPr>
        <w:tblW w:w="933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559"/>
        <w:gridCol w:w="1559"/>
        <w:gridCol w:w="1418"/>
        <w:gridCol w:w="1559"/>
        <w:gridCol w:w="1559"/>
      </w:tblGrid>
      <w:tr w:rsidR="00F05730" w:rsidRPr="00484098" w:rsidTr="00F05730">
        <w:tc>
          <w:tcPr>
            <w:tcW w:w="1682" w:type="dxa"/>
            <w:vMerge w:val="restart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世帯収入</w:t>
            </w:r>
          </w:p>
        </w:tc>
        <w:tc>
          <w:tcPr>
            <w:tcW w:w="7654" w:type="dxa"/>
            <w:gridSpan w:val="5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</w:tr>
      <w:tr w:rsidR="00F05730" w:rsidRPr="00484098" w:rsidTr="00F05730">
        <w:tc>
          <w:tcPr>
            <w:tcW w:w="1682" w:type="dxa"/>
            <w:vMerge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０歳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１歳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２歳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F05730">
            <w:pPr>
              <w:spacing w:line="280" w:lineRule="exac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３歳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05730" w:rsidRPr="00F05730" w:rsidRDefault="00F05730" w:rsidP="00F05730">
            <w:pPr>
              <w:spacing w:line="280" w:lineRule="exac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４歳以上</w:t>
            </w:r>
          </w:p>
        </w:tc>
      </w:tr>
      <w:tr w:rsidR="00F05730" w:rsidRPr="00484098" w:rsidTr="00F05730">
        <w:trPr>
          <w:trHeight w:val="308"/>
        </w:trPr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1,000万円超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77,000円/月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76,000円/月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75,000円/月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64,000円/月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1,000万円以下800万円超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66,000円/月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63,000円/月</w:t>
            </w:r>
          </w:p>
        </w:tc>
        <w:tc>
          <w:tcPr>
            <w:tcW w:w="1418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60,000円/月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45,000円/月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40,000円/月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800万円以下</w:t>
            </w:r>
          </w:p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600万円超</w:t>
            </w:r>
          </w:p>
        </w:tc>
        <w:tc>
          <w:tcPr>
            <w:tcW w:w="4536" w:type="dxa"/>
            <w:gridSpan w:val="3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45,000円/月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30,000円/月</w:t>
            </w:r>
          </w:p>
        </w:tc>
        <w:tc>
          <w:tcPr>
            <w:tcW w:w="1559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25,000円/月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600万円以下</w:t>
            </w:r>
          </w:p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400万円超</w:t>
            </w:r>
          </w:p>
        </w:tc>
        <w:tc>
          <w:tcPr>
            <w:tcW w:w="4536" w:type="dxa"/>
            <w:gridSpan w:val="3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35,000円/月</w:t>
            </w:r>
          </w:p>
        </w:tc>
        <w:tc>
          <w:tcPr>
            <w:tcW w:w="3118" w:type="dxa"/>
            <w:gridSpan w:val="2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25,000円/月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400万円以下</w:t>
            </w:r>
          </w:p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200万円超</w:t>
            </w:r>
          </w:p>
        </w:tc>
        <w:tc>
          <w:tcPr>
            <w:tcW w:w="4536" w:type="dxa"/>
            <w:gridSpan w:val="3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30,000円/月</w:t>
            </w:r>
          </w:p>
        </w:tc>
        <w:tc>
          <w:tcPr>
            <w:tcW w:w="3118" w:type="dxa"/>
            <w:gridSpan w:val="2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20,000円/月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200万円以下</w:t>
            </w:r>
          </w:p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100万円超</w:t>
            </w:r>
          </w:p>
        </w:tc>
        <w:tc>
          <w:tcPr>
            <w:tcW w:w="7654" w:type="dxa"/>
            <w:gridSpan w:val="5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13,000円/月</w:t>
            </w:r>
          </w:p>
        </w:tc>
      </w:tr>
      <w:tr w:rsidR="00F05730" w:rsidRPr="00484098" w:rsidTr="00F05730">
        <w:trPr>
          <w:trHeight w:val="301"/>
        </w:trPr>
        <w:tc>
          <w:tcPr>
            <w:tcW w:w="1682" w:type="dxa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100万円以下</w:t>
            </w:r>
          </w:p>
        </w:tc>
        <w:tc>
          <w:tcPr>
            <w:tcW w:w="7654" w:type="dxa"/>
            <w:gridSpan w:val="5"/>
            <w:vAlign w:val="center"/>
          </w:tcPr>
          <w:p w:rsidR="00F05730" w:rsidRPr="00F05730" w:rsidRDefault="00F05730" w:rsidP="009A7F02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05730">
              <w:rPr>
                <w:rFonts w:ascii="ＭＳ 明朝" w:hAnsi="ＭＳ 明朝" w:hint="eastAsia"/>
                <w:sz w:val="20"/>
                <w:szCs w:val="20"/>
              </w:rPr>
              <w:t>3,000円/月</w:t>
            </w:r>
          </w:p>
        </w:tc>
      </w:tr>
    </w:tbl>
    <w:p w:rsidR="009E3697" w:rsidRPr="00370522" w:rsidRDefault="009E3697" w:rsidP="009E369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備考</w:t>
      </w:r>
      <w:r>
        <w:rPr>
          <w:rFonts w:ascii="ＭＳ 明朝" w:hAnsi="ＭＳ 明朝" w:hint="eastAsia"/>
          <w:sz w:val="22"/>
          <w:szCs w:val="22"/>
        </w:rPr>
        <w:t>(1)　表中の世帯収入</w:t>
      </w:r>
      <w:r w:rsidRPr="009F7C72">
        <w:rPr>
          <w:rFonts w:ascii="ＭＳ 明朝" w:hAnsi="ＭＳ 明朝" w:hint="eastAsia"/>
          <w:sz w:val="22"/>
          <w:szCs w:val="22"/>
        </w:rPr>
        <w:t>は、前</w:t>
      </w:r>
      <w:r>
        <w:rPr>
          <w:rFonts w:ascii="ＭＳ 明朝" w:hAnsi="ＭＳ 明朝" w:hint="eastAsia"/>
          <w:sz w:val="22"/>
          <w:szCs w:val="22"/>
        </w:rPr>
        <w:t>年の世帯収入とする</w:t>
      </w:r>
      <w:r w:rsidRPr="009F7C72">
        <w:rPr>
          <w:rFonts w:ascii="ＭＳ 明朝" w:hAnsi="ＭＳ 明朝" w:hint="eastAsia"/>
          <w:sz w:val="22"/>
          <w:szCs w:val="22"/>
        </w:rPr>
        <w:t>。</w:t>
      </w:r>
    </w:p>
    <w:p w:rsidR="009E3697" w:rsidRDefault="009E3697" w:rsidP="00F05730">
      <w:pPr>
        <w:ind w:firstLineChars="386" w:firstLine="84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　表中の年齢は、利用する年度の４月１日における年齢とする。</w:t>
      </w:r>
    </w:p>
    <w:p w:rsidR="009E3697" w:rsidRPr="009F7C72" w:rsidRDefault="009E3697" w:rsidP="009E3697">
      <w:pPr>
        <w:rPr>
          <w:rFonts w:ascii="ＭＳ 明朝" w:hAnsi="ＭＳ 明朝" w:hint="eastAsia"/>
          <w:sz w:val="22"/>
          <w:szCs w:val="22"/>
        </w:rPr>
      </w:pPr>
    </w:p>
    <w:p w:rsidR="009E3697" w:rsidRPr="000A611A" w:rsidRDefault="009E3697" w:rsidP="009E3697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基本保育料以外の料金は、以下のとおりとする。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424"/>
      </w:tblGrid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給食費（昼・夕）</w:t>
            </w:r>
          </w:p>
        </w:tc>
        <w:tc>
          <w:tcPr>
            <w:tcW w:w="2424" w:type="dxa"/>
          </w:tcPr>
          <w:p w:rsidR="009E3697" w:rsidRPr="009A7F02" w:rsidRDefault="009E3697" w:rsidP="00A94BB3">
            <w:pPr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250</w:t>
            </w:r>
            <w:r w:rsidR="00A94BB3" w:rsidRPr="009A7F02">
              <w:rPr>
                <w:rFonts w:ascii="ＭＳ 明朝" w:hAnsi="ＭＳ 明朝" w:hint="eastAsia"/>
              </w:rPr>
              <w:t>～350</w:t>
            </w:r>
            <w:r w:rsidRPr="009A7F02">
              <w:rPr>
                <w:rFonts w:ascii="ＭＳ 明朝" w:hAnsi="ＭＳ 明朝" w:hint="eastAsia"/>
              </w:rPr>
              <w:t>円／回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補食費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leftChars="-85" w:left="-178" w:firstLineChars="330" w:firstLine="693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100円／回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おやつ代（２回／日）常時保育</w:t>
            </w:r>
          </w:p>
        </w:tc>
        <w:tc>
          <w:tcPr>
            <w:tcW w:w="2424" w:type="dxa"/>
          </w:tcPr>
          <w:p w:rsidR="009E3697" w:rsidRPr="009A7F02" w:rsidRDefault="005F37FF" w:rsidP="009A7F02">
            <w:pPr>
              <w:ind w:leftChars="-85" w:left="-178" w:firstLineChars="380" w:firstLine="79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50</w:t>
            </w:r>
            <w:r w:rsidR="009E3697" w:rsidRPr="009A7F02">
              <w:rPr>
                <w:rFonts w:ascii="ＭＳ 明朝" w:hAnsi="ＭＳ 明朝" w:hint="eastAsia"/>
              </w:rPr>
              <w:t>円／</w:t>
            </w:r>
            <w:r w:rsidRPr="009A7F02">
              <w:rPr>
                <w:rFonts w:ascii="ＭＳ 明朝" w:hAnsi="ＭＳ 明朝" w:hint="eastAsia"/>
              </w:rPr>
              <w:t>回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おやつ代（２回／日）一時保育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leftChars="-85" w:left="-178" w:firstLineChars="380" w:firstLine="79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50円／</w:t>
            </w:r>
            <w:r w:rsidR="00A94BB3" w:rsidRPr="009A7F02">
              <w:rPr>
                <w:rFonts w:ascii="ＭＳ 明朝" w:hAnsi="ＭＳ 明朝" w:hint="eastAsia"/>
              </w:rPr>
              <w:t>回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延長保育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leftChars="-85" w:left="-178" w:firstLineChars="331" w:firstLine="695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300円／30分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土曜保育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leftChars="-85" w:left="-178" w:firstLineChars="331" w:firstLine="695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450円／30分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一時保育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leftChars="-85" w:left="-178" w:firstLineChars="331" w:firstLine="695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300円／30分</w:t>
            </w:r>
          </w:p>
        </w:tc>
      </w:tr>
      <w:tr w:rsidR="009E3697" w:rsidRPr="009A7F02" w:rsidTr="009A7F02">
        <w:tc>
          <w:tcPr>
            <w:tcW w:w="3336" w:type="dxa"/>
          </w:tcPr>
          <w:p w:rsidR="009E3697" w:rsidRPr="009A7F02" w:rsidRDefault="009E3697" w:rsidP="009A7F02">
            <w:pPr>
              <w:ind w:leftChars="-85" w:left="-178" w:firstLineChars="85" w:firstLine="178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一時保育の事前登録料</w:t>
            </w:r>
          </w:p>
        </w:tc>
        <w:tc>
          <w:tcPr>
            <w:tcW w:w="2424" w:type="dxa"/>
          </w:tcPr>
          <w:p w:rsidR="009E3697" w:rsidRPr="009A7F02" w:rsidRDefault="009E3697" w:rsidP="009A7F02">
            <w:pPr>
              <w:ind w:firstLineChars="150" w:firstLine="315"/>
              <w:rPr>
                <w:rFonts w:ascii="ＭＳ 明朝" w:hAnsi="ＭＳ 明朝" w:hint="eastAsia"/>
              </w:rPr>
            </w:pPr>
            <w:r w:rsidRPr="009A7F02">
              <w:rPr>
                <w:rFonts w:ascii="ＭＳ 明朝" w:hAnsi="ＭＳ 明朝" w:hint="eastAsia"/>
              </w:rPr>
              <w:t>5,000円</w:t>
            </w:r>
          </w:p>
        </w:tc>
      </w:tr>
    </w:tbl>
    <w:p w:rsidR="009E3697" w:rsidRPr="000A611A" w:rsidRDefault="00805B18" w:rsidP="00805B18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 w:rsidRPr="00805B18">
        <w:rPr>
          <w:rFonts w:hint="eastAsia"/>
          <w:sz w:val="22"/>
        </w:rPr>
        <w:t>備考</w:t>
      </w:r>
      <w:r w:rsidRPr="00805B18">
        <w:rPr>
          <w:rFonts w:hint="eastAsia"/>
          <w:sz w:val="22"/>
        </w:rPr>
        <w:t xml:space="preserve"> </w:t>
      </w:r>
      <w:r w:rsidRPr="00805B18">
        <w:rPr>
          <w:rFonts w:hint="eastAsia"/>
          <w:sz w:val="22"/>
        </w:rPr>
        <w:t>第３条第２号に規定する休日のうち別に指定する日の料金は、土曜保育の項に準ずるものとする。</w:t>
      </w:r>
    </w:p>
    <w:p w:rsidR="009E3697" w:rsidRDefault="009E3697">
      <w:pPr>
        <w:rPr>
          <w:rFonts w:hint="eastAsia"/>
        </w:rPr>
      </w:pPr>
    </w:p>
    <w:sectPr w:rsidR="009E3697" w:rsidSect="009E3697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2098" w:rsidRDefault="00022098" w:rsidP="00F05730">
      <w:r>
        <w:separator/>
      </w:r>
    </w:p>
  </w:endnote>
  <w:endnote w:type="continuationSeparator" w:id="0">
    <w:p w:rsidR="00022098" w:rsidRDefault="00022098" w:rsidP="00F0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2098" w:rsidRDefault="00022098" w:rsidP="00F05730">
      <w:r>
        <w:separator/>
      </w:r>
    </w:p>
  </w:footnote>
  <w:footnote w:type="continuationSeparator" w:id="0">
    <w:p w:rsidR="00022098" w:rsidRDefault="00022098" w:rsidP="00F0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73C35"/>
    <w:multiLevelType w:val="hybridMultilevel"/>
    <w:tmpl w:val="59022086"/>
    <w:lvl w:ilvl="0" w:tplc="2F285CC4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5EF10450"/>
    <w:multiLevelType w:val="hybridMultilevel"/>
    <w:tmpl w:val="8998F0F0"/>
    <w:lvl w:ilvl="0" w:tplc="01CE7FE2">
      <w:start w:val="6"/>
      <w:numFmt w:val="decimalFullWidth"/>
      <w:lvlText w:val="第%1章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697"/>
    <w:rsid w:val="00022098"/>
    <w:rsid w:val="005D34F9"/>
    <w:rsid w:val="005F37FF"/>
    <w:rsid w:val="00805B18"/>
    <w:rsid w:val="009A7F02"/>
    <w:rsid w:val="009E3697"/>
    <w:rsid w:val="00A31E22"/>
    <w:rsid w:val="00A844C8"/>
    <w:rsid w:val="00A94BB3"/>
    <w:rsid w:val="00AB4E9B"/>
    <w:rsid w:val="00F0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73B52-A86C-461C-8BA6-BAF38066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36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5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730"/>
    <w:rPr>
      <w:kern w:val="2"/>
      <w:sz w:val="21"/>
      <w:szCs w:val="24"/>
    </w:rPr>
  </w:style>
  <w:style w:type="paragraph" w:styleId="a6">
    <w:name w:val="footer"/>
    <w:basedOn w:val="a"/>
    <w:link w:val="a7"/>
    <w:rsid w:val="00F05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7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別表第２（第９条関係） </vt:lpstr>
      <vt:lpstr>別表第２（第９条関係） </vt:lpstr>
    </vt:vector>
  </TitlesOfParts>
  <Company>東京大学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別表第２（第９条関係） </dc:title>
  <dc:subject/>
  <dc:creator>help0000</dc:creator>
  <cp:keywords/>
  <dc:description/>
  <cp:lastModifiedBy>田中　秀典</cp:lastModifiedBy>
  <cp:revision>2</cp:revision>
  <dcterms:created xsi:type="dcterms:W3CDTF">2020-12-08T05:12:00Z</dcterms:created>
  <dcterms:modified xsi:type="dcterms:W3CDTF">2020-12-08T05:12:00Z</dcterms:modified>
</cp:coreProperties>
</file>